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sz w:val="28"/>
          <w:szCs w:val="28"/>
        </w:rPr>
      </w:pPr>
      <w:r>
        <w:rPr>
          <w:rFonts w:hint="eastAsia"/>
          <w:sz w:val="28"/>
          <w:szCs w:val="28"/>
        </w:rPr>
        <w:t xml:space="preserve">           </w:t>
      </w:r>
    </w:p>
    <w:p>
      <w:pPr>
        <w:keepNext w:val="0"/>
        <w:keepLines w:val="0"/>
        <w:widowControl w:val="0"/>
        <w:suppressLineNumbers w:val="0"/>
        <w:spacing w:before="0" w:beforeAutospacing="0" w:after="0" w:afterAutospacing="0"/>
        <w:ind w:left="0" w:right="0"/>
        <w:jc w:val="distribute"/>
        <w:rPr>
          <w:rFonts w:hint="eastAsia" w:ascii="仿宋_GB2312" w:hAnsi="仿宋_GB2312" w:eastAsia="仿宋_GB2312"/>
          <w:sz w:val="28"/>
          <w:szCs w:val="28"/>
        </w:rPr>
      </w:pPr>
      <w:r>
        <w:rPr>
          <w:rFonts w:hint="eastAsia" w:ascii="黑体" w:hAnsi="Times New Roman" w:eastAsia="黑体" w:cs="黑体"/>
          <w:b/>
          <w:bCs w:val="0"/>
          <w:color w:val="FF0000"/>
          <w:kern w:val="2"/>
          <w:sz w:val="128"/>
          <w:szCs w:val="128"/>
          <w:u w:val="single"/>
          <w:lang w:val="en-US" w:eastAsia="zh-CN" w:bidi="ar"/>
        </w:rPr>
        <w:t>辰溪县教育局</w:t>
      </w:r>
      <w:r>
        <w:rPr>
          <w:rFonts w:hint="eastAsia"/>
          <w:sz w:val="28"/>
          <w:szCs w:val="28"/>
        </w:rPr>
        <w:t xml:space="preserve"> </w:t>
      </w:r>
    </w:p>
    <w:p>
      <w:pPr>
        <w:ind w:firstLine="560" w:firstLineChars="200"/>
        <w:rPr>
          <w:rFonts w:hint="eastAsia"/>
          <w:sz w:val="28"/>
          <w:szCs w:val="28"/>
        </w:rPr>
      </w:pPr>
    </w:p>
    <w:p>
      <w:pPr>
        <w:jc w:val="center"/>
        <w:rPr>
          <w:rFonts w:hint="eastAsia" w:ascii="黑体" w:hAnsi="黑体" w:eastAsia="黑体"/>
          <w:w w:val="80"/>
          <w:sz w:val="44"/>
          <w:szCs w:val="28"/>
          <w:lang w:eastAsia="zh-CN"/>
        </w:rPr>
      </w:pPr>
      <w:bookmarkStart w:id="0" w:name="_GoBack"/>
      <w:r>
        <w:rPr>
          <w:rFonts w:hint="eastAsia" w:ascii="黑体" w:hAnsi="黑体" w:eastAsia="黑体"/>
          <w:w w:val="80"/>
          <w:sz w:val="44"/>
          <w:szCs w:val="28"/>
        </w:rPr>
        <w:t>关于20</w:t>
      </w:r>
      <w:r>
        <w:rPr>
          <w:rFonts w:hint="eastAsia" w:ascii="黑体" w:hAnsi="黑体" w:eastAsia="黑体"/>
          <w:w w:val="80"/>
          <w:sz w:val="44"/>
          <w:szCs w:val="28"/>
          <w:lang w:val="en-US" w:eastAsia="zh-CN"/>
        </w:rPr>
        <w:t>18-2019年</w:t>
      </w:r>
      <w:r>
        <w:rPr>
          <w:rFonts w:hint="eastAsia" w:ascii="黑体" w:hAnsi="黑体" w:eastAsia="黑体"/>
          <w:w w:val="80"/>
          <w:sz w:val="44"/>
          <w:szCs w:val="28"/>
        </w:rPr>
        <w:t>辰溪县</w:t>
      </w:r>
      <w:r>
        <w:rPr>
          <w:rFonts w:hint="eastAsia" w:ascii="黑体" w:hAnsi="黑体" w:eastAsia="黑体"/>
          <w:w w:val="80"/>
          <w:sz w:val="44"/>
          <w:szCs w:val="28"/>
          <w:lang w:eastAsia="zh-CN"/>
        </w:rPr>
        <w:t>第二届微课大赛评选结果的</w:t>
      </w:r>
    </w:p>
    <w:bookmarkEnd w:id="0"/>
    <w:p>
      <w:pPr>
        <w:jc w:val="center"/>
        <w:rPr>
          <w:rFonts w:hint="eastAsia" w:ascii="黑体" w:hAnsi="黑体" w:eastAsia="黑体"/>
          <w:sz w:val="44"/>
          <w:szCs w:val="28"/>
        </w:rPr>
      </w:pPr>
      <w:r>
        <w:rPr>
          <w:rFonts w:hint="eastAsia" w:ascii="黑体" w:hAnsi="黑体" w:eastAsia="黑体"/>
          <w:sz w:val="44"/>
          <w:szCs w:val="28"/>
        </w:rPr>
        <w:t>通   报</w:t>
      </w:r>
    </w:p>
    <w:p>
      <w:pPr>
        <w:ind w:firstLine="2205" w:firstLineChars="1050"/>
        <w:rPr>
          <w:rFonts w:hint="eastAsia"/>
        </w:rPr>
      </w:pPr>
    </w:p>
    <w:p>
      <w:pPr>
        <w:spacing w:line="7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各中小学：</w:t>
      </w:r>
    </w:p>
    <w:p>
      <w:pPr>
        <w:spacing w:line="760" w:lineRule="exact"/>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根据辰溪县教育局《关于开展全县第二届微课大赛暨组织参加全国第五届中小学优秀微课征集活动的通知》</w:t>
      </w:r>
      <w:r>
        <w:rPr>
          <w:rFonts w:hint="eastAsia" w:asciiTheme="minorEastAsia" w:hAnsiTheme="minorEastAsia" w:eastAsiaTheme="minorEastAsia" w:cstheme="minorEastAsia"/>
          <w:sz w:val="28"/>
          <w:szCs w:val="28"/>
          <w:lang w:eastAsia="zh-CN"/>
        </w:rPr>
        <w:t>工作部署</w:t>
      </w: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1日--2019年7月31日，全县教师</w:t>
      </w:r>
      <w:r>
        <w:rPr>
          <w:rFonts w:hint="eastAsia" w:asciiTheme="minorEastAsia" w:hAnsiTheme="minorEastAsia" w:eastAsiaTheme="minorEastAsia" w:cstheme="minorEastAsia"/>
          <w:sz w:val="28"/>
          <w:szCs w:val="28"/>
          <w:lang w:eastAsia="zh-CN"/>
        </w:rPr>
        <w:t>共提交参赛作品</w:t>
      </w:r>
      <w:r>
        <w:rPr>
          <w:rFonts w:hint="eastAsia" w:asciiTheme="minorEastAsia" w:hAnsiTheme="minorEastAsia" w:eastAsiaTheme="minorEastAsia" w:cstheme="minorEastAsia"/>
          <w:sz w:val="28"/>
          <w:szCs w:val="28"/>
        </w:rPr>
        <w:t>617件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经过评委组精心评选，</w:t>
      </w:r>
      <w:r>
        <w:rPr>
          <w:rFonts w:hint="eastAsia" w:asciiTheme="minorEastAsia" w:hAnsiTheme="minorEastAsia" w:eastAsiaTheme="minorEastAsia" w:cstheme="minorEastAsia"/>
          <w:sz w:val="28"/>
          <w:szCs w:val="28"/>
          <w:lang w:eastAsia="zh-CN"/>
        </w:rPr>
        <w:t>评出</w:t>
      </w:r>
      <w:r>
        <w:rPr>
          <w:rFonts w:hint="eastAsia" w:asciiTheme="minorEastAsia" w:hAnsiTheme="minorEastAsia" w:eastAsiaTheme="minorEastAsia" w:cstheme="minorEastAsia"/>
          <w:sz w:val="28"/>
          <w:szCs w:val="28"/>
        </w:rPr>
        <w:t>熊首山小学罗芬</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清明</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lang w:val="en-US" w:eastAsia="zh-CN"/>
        </w:rPr>
        <w:t>6个</w:t>
      </w:r>
      <w:r>
        <w:rPr>
          <w:rFonts w:hint="eastAsia" w:asciiTheme="minorEastAsia" w:hAnsiTheme="minorEastAsia" w:eastAsiaTheme="minorEastAsia" w:cstheme="minorEastAsia"/>
          <w:sz w:val="28"/>
          <w:szCs w:val="28"/>
          <w:lang w:eastAsia="zh-CN"/>
        </w:rPr>
        <w:t>特等奖、辰溪二中杨利利的《微课it的用法》等</w:t>
      </w:r>
      <w:r>
        <w:rPr>
          <w:rFonts w:hint="eastAsia" w:asciiTheme="minorEastAsia" w:hAnsiTheme="minorEastAsia" w:eastAsiaTheme="minorEastAsia" w:cstheme="minorEastAsia"/>
          <w:sz w:val="28"/>
          <w:szCs w:val="28"/>
          <w:lang w:val="en-US" w:eastAsia="zh-CN"/>
        </w:rPr>
        <w:t>138个</w:t>
      </w:r>
      <w:r>
        <w:rPr>
          <w:rFonts w:hint="eastAsia" w:asciiTheme="minorEastAsia" w:hAnsiTheme="minorEastAsia" w:eastAsiaTheme="minorEastAsia" w:cstheme="minorEastAsia"/>
          <w:sz w:val="28"/>
          <w:szCs w:val="28"/>
          <w:lang w:eastAsia="zh-CN"/>
        </w:rPr>
        <w:t>一等奖、辰溪实验中学唐晶的《篮球双手胸前传球》等</w:t>
      </w:r>
      <w:r>
        <w:rPr>
          <w:rFonts w:hint="eastAsia" w:asciiTheme="minorEastAsia" w:hAnsiTheme="minorEastAsia" w:eastAsiaTheme="minorEastAsia" w:cstheme="minorEastAsia"/>
          <w:sz w:val="28"/>
          <w:szCs w:val="28"/>
          <w:lang w:val="en-US" w:eastAsia="zh-CN"/>
        </w:rPr>
        <w:t>197个二等奖、</w:t>
      </w:r>
      <w:r>
        <w:rPr>
          <w:rFonts w:hint="eastAsia" w:asciiTheme="minorEastAsia" w:hAnsiTheme="minorEastAsia" w:eastAsiaTheme="minorEastAsia" w:cstheme="minorEastAsia"/>
          <w:sz w:val="28"/>
          <w:szCs w:val="28"/>
          <w:lang w:eastAsia="zh-CN"/>
        </w:rPr>
        <w:t>安坪镇桐玉里小学龚琴的《把种子散播到远处》等</w:t>
      </w:r>
      <w:r>
        <w:rPr>
          <w:rFonts w:hint="eastAsia" w:asciiTheme="minorEastAsia" w:hAnsiTheme="minorEastAsia" w:eastAsiaTheme="minorEastAsia" w:cstheme="minorEastAsia"/>
          <w:sz w:val="28"/>
          <w:szCs w:val="28"/>
          <w:lang w:val="en-US" w:eastAsia="zh-CN"/>
        </w:rPr>
        <w:t>215个</w:t>
      </w:r>
      <w:r>
        <w:rPr>
          <w:rFonts w:hint="eastAsia" w:asciiTheme="minorEastAsia" w:hAnsiTheme="minorEastAsia" w:eastAsiaTheme="minorEastAsia" w:cstheme="minorEastAsia"/>
          <w:sz w:val="28"/>
          <w:szCs w:val="28"/>
          <w:lang w:eastAsia="zh-CN"/>
        </w:rPr>
        <w:t>三等奖。现予以通报表彰。</w:t>
      </w:r>
    </w:p>
    <w:p>
      <w:pPr>
        <w:spacing w:line="7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附件：2018-2019年辰溪县第二届微课大赛评选结果</w:t>
      </w:r>
    </w:p>
    <w:p>
      <w:pPr>
        <w:spacing w:line="760" w:lineRule="exact"/>
        <w:ind w:firstLine="1680" w:firstLineChars="6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spacing w:line="760" w:lineRule="exact"/>
        <w:ind w:firstLine="5320" w:firstLineChars="19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辰溪县教育局</w:t>
      </w:r>
    </w:p>
    <w:p>
      <w:pPr>
        <w:spacing w:line="760" w:lineRule="exact"/>
        <w:ind w:firstLine="1680" w:firstLineChars="6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二0一</w:t>
      </w:r>
      <w:r>
        <w:rPr>
          <w:rFonts w:hint="eastAsia" w:asciiTheme="minorEastAsia" w:hAnsiTheme="minorEastAsia" w:eastAsiaTheme="minorEastAsia" w:cstheme="minorEastAsia"/>
          <w:sz w:val="28"/>
          <w:szCs w:val="28"/>
          <w:lang w:eastAsia="zh-CN"/>
        </w:rPr>
        <w:t>九</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九</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eastAsia="zh-CN"/>
        </w:rPr>
        <w:t>三十</w:t>
      </w:r>
      <w:r>
        <w:rPr>
          <w:rFonts w:hint="eastAsia" w:asciiTheme="minorEastAsia" w:hAnsiTheme="minorEastAsia" w:eastAsiaTheme="minorEastAsia" w:cstheme="minorEastAsia"/>
          <w:sz w:val="28"/>
          <w:szCs w:val="28"/>
        </w:rPr>
        <w:t>日</w:t>
      </w:r>
    </w:p>
    <w:sectPr>
      <w:pgSz w:w="11906" w:h="16838"/>
      <w:pgMar w:top="1701" w:right="1633" w:bottom="1156"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1490B"/>
    <w:rsid w:val="1D2A5231"/>
    <w:rsid w:val="4361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2019-09-30T07:56:00Z</dcterms:created>
  <dc:creator>Administrator</dc:creator>
  <cp:lastModifiedBy>Administrator</cp:lastModifiedBy>
  <cp:lastPrinted>2019-09-30T09:08:47Z</cp:lastPrinted>
  <dcterms:modified xsi:type="dcterms:W3CDTF">2019-09-30T09:18:28Z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